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D" w:rsidRDefault="00896A4D" w:rsidP="00896A4D">
      <w:pPr>
        <w:pStyle w:val="-wm-msonormal"/>
        <w:jc w:val="both"/>
      </w:pPr>
      <w:r>
        <w:rPr>
          <w:color w:val="4472C4"/>
        </w:rPr>
        <w:t>Již příští pátek začne v netradičním termínu již 44. ročník závodu míru nejmladších, určený pro kadety</w:t>
      </w:r>
      <w:r w:rsidR="00CE73F9">
        <w:rPr>
          <w:color w:val="4472C4"/>
        </w:rPr>
        <w:t>, tj. závodníky ročníků narozené</w:t>
      </w:r>
      <w:r>
        <w:rPr>
          <w:color w:val="4472C4"/>
        </w:rPr>
        <w:t xml:space="preserve"> 2004 a 2005. Letošní ročník nabídne opět početné a nesmírně kvalitní pole, když se na start postaví </w:t>
      </w:r>
      <w:r>
        <w:t>176</w:t>
      </w:r>
      <w:r>
        <w:rPr>
          <w:color w:val="4472C4"/>
        </w:rPr>
        <w:t xml:space="preserve"> závodníků z 15 zemí. Závod Míru Nejmladších se poje</w:t>
      </w:r>
      <w:r w:rsidR="00CE73F9">
        <w:rPr>
          <w:color w:val="4472C4"/>
        </w:rPr>
        <w:t>de na silnicích v okolí Jevíčka a</w:t>
      </w:r>
      <w:r>
        <w:rPr>
          <w:color w:val="4472C4"/>
        </w:rPr>
        <w:t xml:space="preserve"> je složen z pěti etap. Všechny etapy můžete sledovat </w:t>
      </w:r>
      <w:proofErr w:type="spellStart"/>
      <w:r>
        <w:rPr>
          <w:color w:val="4472C4"/>
        </w:rPr>
        <w:t>OnLine</w:t>
      </w:r>
      <w:proofErr w:type="spellEnd"/>
      <w:r>
        <w:rPr>
          <w:color w:val="4472C4"/>
        </w:rPr>
        <w:t xml:space="preserve"> na </w:t>
      </w:r>
      <w:hyperlink r:id="rId4" w:tgtFrame="_blank" w:history="1">
        <w:r>
          <w:rPr>
            <w:rStyle w:val="Hypertextovodkaz"/>
          </w:rPr>
          <w:t>www.roadcycling.cz</w:t>
        </w:r>
      </w:hyperlink>
      <w:r w:rsidR="00CE73F9">
        <w:rPr>
          <w:color w:val="4472C4"/>
        </w:rPr>
        <w:t>. Pořadatelé</w:t>
      </w:r>
      <w:r>
        <w:rPr>
          <w:color w:val="4472C4"/>
        </w:rPr>
        <w:t xml:space="preserve"> vystavěli pro  Závod Míru Nejmladších skutečně náročnou trasu, která prověří kvalitu startovního pole ve dvou </w:t>
      </w:r>
      <w:proofErr w:type="spellStart"/>
      <w:r>
        <w:rPr>
          <w:color w:val="4472C4"/>
        </w:rPr>
        <w:t>kopco</w:t>
      </w:r>
      <w:proofErr w:type="spellEnd"/>
      <w:r>
        <w:rPr>
          <w:color w:val="4472C4"/>
        </w:rPr>
        <w:t xml:space="preserve">-vitých etapách, rychlém a </w:t>
      </w:r>
      <w:proofErr w:type="gramStart"/>
      <w:r>
        <w:rPr>
          <w:color w:val="4472C4"/>
        </w:rPr>
        <w:t>technickém  „ jevíčském</w:t>
      </w:r>
      <w:proofErr w:type="gramEnd"/>
      <w:r>
        <w:rPr>
          <w:color w:val="4472C4"/>
        </w:rPr>
        <w:t xml:space="preserve"> trianglu“ a nakonec  v 15km dlouhé časovce. To, že se </w:t>
      </w:r>
      <w:proofErr w:type="gramStart"/>
      <w:r>
        <w:rPr>
          <w:color w:val="4472C4"/>
        </w:rPr>
        <w:t>bude</w:t>
      </w:r>
      <w:proofErr w:type="gramEnd"/>
      <w:r>
        <w:rPr>
          <w:color w:val="4472C4"/>
        </w:rPr>
        <w:t xml:space="preserve"> jednat o skutečně napínavou podívanou </w:t>
      </w:r>
      <w:proofErr w:type="gramStart"/>
      <w:r>
        <w:rPr>
          <w:color w:val="4472C4"/>
        </w:rPr>
        <w:t>svědčí</w:t>
      </w:r>
      <w:proofErr w:type="gramEnd"/>
      <w:r>
        <w:rPr>
          <w:color w:val="4472C4"/>
        </w:rPr>
        <w:t xml:space="preserve"> i profily etap, které v sobě zahrnují  legendární </w:t>
      </w:r>
      <w:proofErr w:type="spellStart"/>
      <w:r>
        <w:rPr>
          <w:color w:val="4472C4"/>
        </w:rPr>
        <w:t>vrchařské</w:t>
      </w:r>
      <w:proofErr w:type="spellEnd"/>
      <w:r>
        <w:rPr>
          <w:color w:val="4472C4"/>
        </w:rPr>
        <w:t xml:space="preserve"> zkoušky jako je např. </w:t>
      </w:r>
      <w:proofErr w:type="spellStart"/>
      <w:r>
        <w:rPr>
          <w:color w:val="4472C4"/>
        </w:rPr>
        <w:t>Hartínkov</w:t>
      </w:r>
      <w:proofErr w:type="spellEnd"/>
      <w:r>
        <w:rPr>
          <w:color w:val="4472C4"/>
        </w:rPr>
        <w:t xml:space="preserve">, </w:t>
      </w:r>
      <w:proofErr w:type="spellStart"/>
      <w:r>
        <w:rPr>
          <w:color w:val="4472C4"/>
        </w:rPr>
        <w:t>Pohora</w:t>
      </w:r>
      <w:proofErr w:type="spellEnd"/>
      <w:r>
        <w:rPr>
          <w:color w:val="4472C4"/>
        </w:rPr>
        <w:t xml:space="preserve">. </w:t>
      </w:r>
      <w:proofErr w:type="spellStart"/>
      <w:r>
        <w:rPr>
          <w:color w:val="4472C4"/>
        </w:rPr>
        <w:t>Šubířov</w:t>
      </w:r>
      <w:proofErr w:type="spellEnd"/>
      <w:r w:rsidR="00CE73F9">
        <w:rPr>
          <w:color w:val="4472C4"/>
        </w:rPr>
        <w:t>. To</w:t>
      </w:r>
      <w:r>
        <w:rPr>
          <w:color w:val="4472C4"/>
        </w:rPr>
        <w:t xml:space="preserve"> se letos pojede dokonce hned z několika stran. Kromě náročných profilů jednotlivých etap vyzkouší kvalitu zá</w:t>
      </w:r>
      <w:r w:rsidR="00CE73F9">
        <w:rPr>
          <w:color w:val="4472C4"/>
        </w:rPr>
        <w:t>vodníků také jejich délka, která</w:t>
      </w:r>
      <w:r>
        <w:rPr>
          <w:color w:val="4472C4"/>
        </w:rPr>
        <w:t xml:space="preserve"> j</w:t>
      </w:r>
      <w:r w:rsidR="00CE73F9">
        <w:rPr>
          <w:color w:val="4472C4"/>
        </w:rPr>
        <w:t>e</w:t>
      </w:r>
      <w:r>
        <w:rPr>
          <w:color w:val="4472C4"/>
        </w:rPr>
        <w:t xml:space="preserve"> u etapy 2</w:t>
      </w:r>
      <w:r w:rsidR="00CE73F9">
        <w:rPr>
          <w:color w:val="4472C4"/>
        </w:rPr>
        <w:t>.</w:t>
      </w:r>
      <w:r>
        <w:rPr>
          <w:color w:val="4472C4"/>
        </w:rPr>
        <w:t xml:space="preserve"> a 4</w:t>
      </w:r>
      <w:r w:rsidR="00CE73F9">
        <w:rPr>
          <w:color w:val="4472C4"/>
        </w:rPr>
        <w:t>. přes 80 km. D</w:t>
      </w:r>
      <w:r>
        <w:rPr>
          <w:color w:val="4472C4"/>
        </w:rPr>
        <w:t>ruhý závodní den budou mít kadeti v nohách více jak 100 závodních kilometrů. Velmi náročná je i závěrečná časovka s délkou 15 km (</w:t>
      </w:r>
      <w:proofErr w:type="spellStart"/>
      <w:r>
        <w:rPr>
          <w:color w:val="4472C4"/>
        </w:rPr>
        <w:t>Např</w:t>
      </w:r>
      <w:proofErr w:type="spellEnd"/>
      <w:r>
        <w:rPr>
          <w:color w:val="4472C4"/>
        </w:rPr>
        <w:t xml:space="preserve"> na MČR jela kategorie kadetů časovku na 10,5 </w:t>
      </w:r>
      <w:proofErr w:type="gramStart"/>
      <w:r>
        <w:rPr>
          <w:color w:val="4472C4"/>
        </w:rPr>
        <w:t>km)..</w:t>
      </w:r>
      <w:proofErr w:type="gramEnd"/>
      <w:r>
        <w:rPr>
          <w:color w:val="4472C4"/>
        </w:rPr>
        <w:t xml:space="preserve"> Závěrečná časovka díky své náročnosti a umístění na poslední den zpravidla mění zásadně celkové pořadí a často rozhoduje o celkovém vítězi.  Podrobné mapky etap jsou uvedeny níže. </w:t>
      </w:r>
    </w:p>
    <w:p w:rsidR="00896A4D" w:rsidRDefault="00896A4D" w:rsidP="00896A4D">
      <w:pPr>
        <w:pStyle w:val="-wm-msonormal"/>
      </w:pPr>
      <w:r>
        <w:rPr>
          <w:color w:val="4472C4"/>
        </w:rPr>
        <w:t> </w:t>
      </w:r>
    </w:p>
    <w:p w:rsidR="00896A4D" w:rsidRDefault="00896A4D" w:rsidP="00896A4D">
      <w:pPr>
        <w:pStyle w:val="-wm-msonormal"/>
        <w:jc w:val="both"/>
      </w:pPr>
      <w:r>
        <w:rPr>
          <w:color w:val="4472C4"/>
        </w:rPr>
        <w:t>„</w:t>
      </w:r>
      <w:r>
        <w:rPr>
          <w:i/>
          <w:iCs/>
          <w:color w:val="4472C4"/>
        </w:rPr>
        <w:t xml:space="preserve">Termín závodu jsme několikrát </w:t>
      </w:r>
      <w:proofErr w:type="gramStart"/>
      <w:r>
        <w:rPr>
          <w:i/>
          <w:iCs/>
          <w:color w:val="4472C4"/>
        </w:rPr>
        <w:t>přesouvali až</w:t>
      </w:r>
      <w:proofErr w:type="gramEnd"/>
      <w:r>
        <w:rPr>
          <w:i/>
          <w:iCs/>
          <w:color w:val="4472C4"/>
        </w:rPr>
        <w:t xml:space="preserve"> jsme nakonec našli termín prvního zářijového víkendu. Jsem rád, že se závodu zúčastní i v době restriktivních opatření z důvodu COVID-19 takové množství závodníků. Startovní pole je omezeno na max. 180 startujících. Z tohoto důvodu js</w:t>
      </w:r>
      <w:r w:rsidR="00CE73F9">
        <w:rPr>
          <w:i/>
          <w:iCs/>
          <w:color w:val="4472C4"/>
        </w:rPr>
        <w:t xml:space="preserve">me některé závodníky a </w:t>
      </w:r>
      <w:proofErr w:type="gramStart"/>
      <w:r w:rsidR="00CE73F9">
        <w:rPr>
          <w:i/>
          <w:iCs/>
          <w:color w:val="4472C4"/>
        </w:rPr>
        <w:t xml:space="preserve">týmy </w:t>
      </w:r>
      <w:r>
        <w:rPr>
          <w:i/>
          <w:iCs/>
          <w:color w:val="4472C4"/>
        </w:rPr>
        <w:t xml:space="preserve"> museli</w:t>
      </w:r>
      <w:proofErr w:type="gramEnd"/>
      <w:r>
        <w:rPr>
          <w:i/>
          <w:iCs/>
          <w:color w:val="4472C4"/>
        </w:rPr>
        <w:t xml:space="preserve"> bohužel odřeknout. Závod je výborně připraven a máme už jen týden do star</w:t>
      </w:r>
      <w:r w:rsidR="00CE73F9">
        <w:rPr>
          <w:i/>
          <w:iCs/>
          <w:color w:val="4472C4"/>
        </w:rPr>
        <w:t>t</w:t>
      </w:r>
      <w:r>
        <w:rPr>
          <w:i/>
          <w:iCs/>
          <w:color w:val="4472C4"/>
        </w:rPr>
        <w:t>u první etapy</w:t>
      </w:r>
      <w:r w:rsidR="00CE73F9">
        <w:rPr>
          <w:i/>
          <w:iCs/>
          <w:color w:val="4472C4"/>
        </w:rPr>
        <w:t>. D</w:t>
      </w:r>
      <w:r>
        <w:rPr>
          <w:i/>
          <w:iCs/>
          <w:color w:val="4472C4"/>
        </w:rPr>
        <w:t xml:space="preserve">oufám, že už nám do jeho pořádání nevstoupí žádné nové opatření, které by závod neumožnilo uspořádat nebo ho nějakým jiným způsobem limitovalo. Vážím si podpory všech sponzorů, kteří nám v této složité době zachovali svoji </w:t>
      </w:r>
      <w:proofErr w:type="gramStart"/>
      <w:r>
        <w:rPr>
          <w:i/>
          <w:iCs/>
          <w:color w:val="4472C4"/>
        </w:rPr>
        <w:t>přízeň a také</w:t>
      </w:r>
      <w:proofErr w:type="gramEnd"/>
      <w:r>
        <w:rPr>
          <w:i/>
          <w:iCs/>
          <w:color w:val="4472C4"/>
        </w:rPr>
        <w:t xml:space="preserve"> oceňuji, že 44. ročník podpořil dvojnásobnou částkou také Český Svaz Cyklistiky. Věřím, že se jim za to odvděčíme perfektní akcí a propagací v elektronických médiích, sociálních sítích a také v televizi</w:t>
      </w:r>
      <w:r>
        <w:rPr>
          <w:color w:val="4472C4"/>
        </w:rPr>
        <w:t>.“ řekl Antonín Dostál, dlouholetý ředitel Závodu Míru Nejmladších.</w:t>
      </w:r>
    </w:p>
    <w:p w:rsidR="00896A4D" w:rsidRDefault="00896A4D" w:rsidP="00896A4D">
      <w:pPr>
        <w:pStyle w:val="-wm-msonormal"/>
      </w:pPr>
      <w:r>
        <w:rPr>
          <w:color w:val="4472C4"/>
        </w:rPr>
        <w:t> </w:t>
      </w:r>
    </w:p>
    <w:p w:rsidR="00896A4D" w:rsidRDefault="00896A4D" w:rsidP="00896A4D">
      <w:pPr>
        <w:pStyle w:val="-wm-msonormal"/>
      </w:pPr>
      <w:r>
        <w:rPr>
          <w:color w:val="4472C4"/>
        </w:rPr>
        <w:t>V týdnu před závodem bychom ještě chtěli přinést nějaké statistiky a zajímavosti o ZMN 2020.</w:t>
      </w:r>
    </w:p>
    <w:p w:rsidR="001E11B0" w:rsidRDefault="001E11B0"/>
    <w:sectPr w:rsidR="001E11B0" w:rsidSect="001E1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96A4D"/>
    <w:rsid w:val="000472E5"/>
    <w:rsid w:val="001E11B0"/>
    <w:rsid w:val="00896A4D"/>
    <w:rsid w:val="00CE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1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9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6A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adcyclin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dcterms:created xsi:type="dcterms:W3CDTF">2020-08-29T12:37:00Z</dcterms:created>
  <dcterms:modified xsi:type="dcterms:W3CDTF">2020-08-29T14:49:00Z</dcterms:modified>
</cp:coreProperties>
</file>